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5628E" w14:textId="77777777" w:rsidR="00A96DF3" w:rsidRPr="00A96DF3" w:rsidRDefault="00A96DF3" w:rsidP="00A96DF3">
      <w:pPr>
        <w:rPr>
          <w:b/>
          <w:bCs/>
        </w:rPr>
      </w:pPr>
      <w:r w:rsidRPr="00A96DF3">
        <w:rPr>
          <w:b/>
          <w:bCs/>
        </w:rPr>
        <w:t>2024 Kentucky Bourbon Regatta (Sail-Fest)</w:t>
      </w:r>
    </w:p>
    <w:p w14:paraId="567E2656" w14:textId="47147FB4" w:rsidR="00A96DF3" w:rsidRDefault="00A96DF3">
      <w:r>
        <w:t>10/5-10/6/2024, Kentucky Lake State Park</w:t>
      </w:r>
    </w:p>
    <w:p w14:paraId="1E417C6A" w14:textId="4D587B47" w:rsidR="003B63E3" w:rsidRDefault="00A96DF3">
      <w:r>
        <w:rPr>
          <w:noProof/>
        </w:rPr>
        <w:drawing>
          <wp:inline distT="0" distB="0" distL="0" distR="0" wp14:anchorId="6729365A" wp14:editId="7874085C">
            <wp:extent cx="4257136" cy="1964377"/>
            <wp:effectExtent l="0" t="0" r="0" b="0"/>
            <wp:docPr id="1169073724" name="Picture 1" descr="A close-up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73724" name="Picture 1" descr="A close-up of a tab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2857" cy="197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3E3" w:rsidSect="00A96DF3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F3"/>
    <w:rsid w:val="003B63E3"/>
    <w:rsid w:val="00A96DF3"/>
    <w:rsid w:val="00B8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9A0D"/>
  <w15:chartTrackingRefBased/>
  <w15:docId w15:val="{4CFCCD99-646D-4E2D-93AF-CBEC40F9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6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Kampf</dc:creator>
  <cp:keywords/>
  <dc:description/>
  <cp:lastModifiedBy>Diane Kampf</cp:lastModifiedBy>
  <cp:revision>1</cp:revision>
  <dcterms:created xsi:type="dcterms:W3CDTF">2024-10-17T02:07:00Z</dcterms:created>
  <dcterms:modified xsi:type="dcterms:W3CDTF">2024-10-17T02:10:00Z</dcterms:modified>
</cp:coreProperties>
</file>